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F751ED">
              <w:rPr>
                <w:rFonts w:ascii="Comic Sans MS" w:hAnsi="Comic Sans MS"/>
              </w:rPr>
              <w:t xml:space="preserve"> 31</w:t>
            </w:r>
            <w:r>
              <w:rPr>
                <w:rFonts w:ascii="Comic Sans MS" w:hAnsi="Comic Sans MS"/>
              </w:rPr>
              <w:t xml:space="preserve"> </w:t>
            </w:r>
            <w:r w:rsidR="00F751ED">
              <w:rPr>
                <w:rFonts w:ascii="Comic Sans MS" w:hAnsi="Comic Sans MS"/>
                <w:sz w:val="22"/>
                <w:szCs w:val="22"/>
              </w:rPr>
              <w:t xml:space="preserve">    14</w:t>
            </w:r>
            <w:r>
              <w:rPr>
                <w:rFonts w:ascii="Comic Sans MS" w:hAnsi="Comic Sans MS"/>
                <w:sz w:val="22"/>
                <w:szCs w:val="22"/>
              </w:rPr>
              <w:t xml:space="preserve"> September 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F751ED">
              <w:rPr>
                <w:rFonts w:ascii="Comic Sans MS" w:hAnsi="Comic Sans MS"/>
                <w:b/>
                <w:sz w:val="22"/>
                <w:szCs w:val="22"/>
              </w:rPr>
              <w:t>Dieretuin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Boeresportdag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proofErr w:type="spell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Netbaldag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Saterdag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het. PCS se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netbalspanne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bestaan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het,</w:t>
            </w:r>
            <w:r w:rsidR="00BF25C6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="00BF25C6">
              <w:rPr>
                <w:rFonts w:ascii="Comic Sans MS" w:hAnsi="Comic Sans MS"/>
                <w:sz w:val="20"/>
                <w:szCs w:val="20"/>
              </w:rPr>
              <w:t>vierd</w:t>
            </w:r>
            <w:r w:rsidRPr="00F751ED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plek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gekry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was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pret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is trots op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julle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! </w:t>
            </w:r>
          </w:p>
          <w:p w:rsidR="00BF25C6" w:rsidRPr="00F751ED" w:rsidRDefault="00BF25C6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F25C6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Pr="00BF25C6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BF25C6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gramStart"/>
            <w:r w:rsidRPr="00BF25C6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BF25C6">
              <w:rPr>
                <w:rFonts w:ascii="Comic Sans MS" w:hAnsi="Comic Sans MS"/>
                <w:sz w:val="20"/>
                <w:szCs w:val="20"/>
              </w:rPr>
              <w:t>Inskrywingsvorms</w:t>
            </w:r>
            <w:proofErr w:type="spellEnd"/>
            <w:proofErr w:type="gram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uitgedeel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gou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teruggestuur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word.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Nooi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vriend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F25C6">
              <w:rPr>
                <w:rFonts w:ascii="Comic Sans MS" w:hAnsi="Comic Sans MS"/>
                <w:sz w:val="20"/>
                <w:szCs w:val="20"/>
              </w:rPr>
              <w:t>welkom</w:t>
            </w:r>
            <w:proofErr w:type="spellEnd"/>
            <w:r w:rsidRPr="00BF25C6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Skoolfoto’s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 18 September 2015: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hemde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‘n denim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751ED" w:rsidRP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;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NSA en PCS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29 September 2015,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09:00 tot 11:00.</w:t>
            </w:r>
          </w:p>
          <w:p w:rsidR="006A4B87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Ken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mekaar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braai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alma</w:t>
            </w:r>
            <w:r w:rsidR="006A4B87">
              <w:rPr>
                <w:rFonts w:ascii="Comic Sans MS" w:hAnsi="Comic Sans MS"/>
                <w:sz w:val="20"/>
                <w:szCs w:val="20"/>
              </w:rPr>
              <w:t>l</w:t>
            </w:r>
            <w:proofErr w:type="spellEnd"/>
            <w:r w:rsid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>
              <w:rPr>
                <w:rFonts w:ascii="Comic Sans MS" w:hAnsi="Comic Sans MS"/>
                <w:sz w:val="20"/>
                <w:szCs w:val="20"/>
              </w:rPr>
              <w:t>Vrydagaand</w:t>
            </w:r>
            <w:proofErr w:type="spellEnd"/>
            <w:r w:rsidR="006A4B87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6A4B87">
              <w:rPr>
                <w:rFonts w:ascii="Comic Sans MS" w:hAnsi="Comic Sans MS"/>
                <w:sz w:val="20"/>
                <w:szCs w:val="20"/>
              </w:rPr>
              <w:t>braai</w:t>
            </w:r>
            <w:proofErr w:type="spellEnd"/>
            <w:r w:rsid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>
              <w:rPr>
                <w:rFonts w:ascii="Comic Sans MS" w:hAnsi="Comic Sans MS"/>
                <w:sz w:val="20"/>
                <w:szCs w:val="20"/>
              </w:rPr>
              <w:t>bygewo</w:t>
            </w:r>
            <w:r w:rsidR="006A4B87" w:rsidRPr="006A4B87">
              <w:rPr>
                <w:rFonts w:ascii="Comic Sans MS" w:hAnsi="Comic Sans MS"/>
                <w:sz w:val="20"/>
                <w:szCs w:val="20"/>
              </w:rPr>
              <w:t>on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was ‘n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heerlike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aand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heerlike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slaaie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! Mamma’s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julle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6A4B87" w:rsidRPr="006A4B87">
              <w:rPr>
                <w:rFonts w:ascii="Comic Sans MS" w:hAnsi="Comic Sans MS"/>
                <w:sz w:val="20"/>
                <w:szCs w:val="20"/>
              </w:rPr>
              <w:t>oulik</w:t>
            </w:r>
            <w:proofErr w:type="spellEnd"/>
            <w:r w:rsidR="006A4B87" w:rsidRPr="006A4B87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6A4B87" w:rsidRPr="006A4B87" w:rsidRDefault="006A4B87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A4B87">
              <w:rPr>
                <w:rFonts w:ascii="Comic Sans MS" w:hAnsi="Comic Sans MS"/>
                <w:b/>
                <w:sz w:val="20"/>
                <w:szCs w:val="20"/>
              </w:rPr>
              <w:t>Epilepsie</w:t>
            </w:r>
            <w:proofErr w:type="spellEnd"/>
            <w:r w:rsidRPr="006A4B87">
              <w:rPr>
                <w:rFonts w:ascii="Comic Sans MS" w:hAnsi="Comic Sans MS"/>
                <w:b/>
                <w:sz w:val="20"/>
                <w:szCs w:val="20"/>
              </w:rPr>
              <w:t xml:space="preserve"> SA;</w:t>
            </w:r>
            <w:r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lekkernye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eerskomende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mense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Epilepsie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neem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twee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eetgoedjies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bv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sjokolade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pakkie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koekies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skyfies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,droë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vrugte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80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inwoners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total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tussen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18 tot 70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prentjie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teken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lekkernye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inwoners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oorhandig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word.</w:t>
            </w:r>
          </w:p>
          <w:p w:rsidR="00F751ED" w:rsidRPr="00F751ED" w:rsidRDefault="00F751ED" w:rsidP="00F751ED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F751ED">
              <w:rPr>
                <w:rFonts w:ascii="Comic Sans MS" w:hAnsi="Comic Sans MS" w:cs="Calibri"/>
                <w:b/>
                <w:i/>
                <w:sz w:val="20"/>
                <w:szCs w:val="20"/>
              </w:rPr>
              <w:t xml:space="preserve">: </w:t>
            </w:r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Moenie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nalaat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om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goed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te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doen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en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mededeelsaam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te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wees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nie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, want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dit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is die offers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wat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vir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God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aanneemlik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is” (Heb 13:16)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CC5214" w:rsidRDefault="00CC5214" w:rsidP="00CC521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CC5214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F751ED">
              <w:rPr>
                <w:rFonts w:ascii="Comic Sans MS" w:hAnsi="Comic Sans MS"/>
              </w:rPr>
              <w:t xml:space="preserve"> 31</w:t>
            </w:r>
            <w:r>
              <w:rPr>
                <w:rFonts w:ascii="Comic Sans MS" w:hAnsi="Comic Sans MS"/>
              </w:rPr>
              <w:t xml:space="preserve"> </w:t>
            </w:r>
            <w:r w:rsidR="00F751ED">
              <w:rPr>
                <w:rFonts w:ascii="Comic Sans MS" w:hAnsi="Comic Sans MS"/>
                <w:sz w:val="22"/>
                <w:szCs w:val="22"/>
              </w:rPr>
              <w:t xml:space="preserve">    14</w:t>
            </w:r>
            <w:r>
              <w:rPr>
                <w:rFonts w:ascii="Comic Sans MS" w:hAnsi="Comic Sans MS"/>
                <w:sz w:val="22"/>
                <w:szCs w:val="22"/>
              </w:rPr>
              <w:t xml:space="preserve"> September  2015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 </w:t>
            </w:r>
            <w:proofErr w:type="spellStart"/>
            <w:r w:rsidR="00F751ED">
              <w:rPr>
                <w:rFonts w:ascii="Comic Sans MS" w:hAnsi="Comic Sans MS"/>
                <w:b/>
                <w:sz w:val="22"/>
                <w:szCs w:val="22"/>
              </w:rPr>
              <w:t>Dieretuin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751ED" w:rsidRP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Boeresportdag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proofErr w:type="spell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Netbaldag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Saterdag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kom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ondersteun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het. PCS se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netbalspanne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bestaan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het,</w:t>
            </w:r>
            <w:r w:rsidR="00BF25C6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="00BF25C6">
              <w:rPr>
                <w:rFonts w:ascii="Comic Sans MS" w:hAnsi="Comic Sans MS"/>
                <w:sz w:val="20"/>
                <w:szCs w:val="20"/>
              </w:rPr>
              <w:t>vierd</w:t>
            </w:r>
            <w:r w:rsidRPr="00F751ED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plek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gekry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was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pret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is trots op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julle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! </w:t>
            </w:r>
          </w:p>
          <w:p w:rsid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Lentepotjieloop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Fondsinsamelingsprojek</w:t>
            </w:r>
            <w:proofErr w:type="gram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F751ED">
              <w:rPr>
                <w:rFonts w:ascii="Comic Sans MS" w:hAnsi="Comic Sans MS"/>
                <w:sz w:val="20"/>
                <w:szCs w:val="20"/>
              </w:rPr>
              <w:t>Inskrywingsvorms</w:t>
            </w:r>
            <w:proofErr w:type="spellEnd"/>
            <w:proofErr w:type="gram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word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uitgedeel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so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gou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moontlik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teruggestuur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word.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Nooi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vriend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familie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/>
                <w:sz w:val="20"/>
                <w:szCs w:val="20"/>
              </w:rPr>
              <w:t>welkom</w:t>
            </w:r>
            <w:proofErr w:type="spellEnd"/>
            <w:r w:rsidRPr="00F751ED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Skoolfoto’s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 18 September 2015: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hemde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‘n denim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broek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751ED" w:rsidRDefault="00F751ED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F751ED">
              <w:rPr>
                <w:rFonts w:ascii="Comic Sans MS" w:hAnsi="Comic Sans MS"/>
                <w:b/>
                <w:sz w:val="20"/>
                <w:szCs w:val="20"/>
              </w:rPr>
              <w:t>Opedag</w:t>
            </w:r>
            <w:proofErr w:type="spellEnd"/>
            <w:r w:rsidRPr="00F751E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;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NSA en PCS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hou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opedag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29 September 2015,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09:00 tot 11:00.</w:t>
            </w:r>
          </w:p>
          <w:p w:rsidR="006A4B87" w:rsidRDefault="006A4B87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Ken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mekaar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braai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alma</w:t>
            </w:r>
            <w:r>
              <w:rPr>
                <w:rFonts w:ascii="Comic Sans MS" w:hAnsi="Comic Sans MS"/>
                <w:sz w:val="20"/>
                <w:szCs w:val="20"/>
              </w:rPr>
              <w:t>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Vrydagaand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braai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bygewo</w:t>
            </w:r>
            <w:r w:rsidRPr="006A4B87">
              <w:rPr>
                <w:rFonts w:ascii="Comic Sans MS" w:hAnsi="Comic Sans MS"/>
                <w:sz w:val="20"/>
                <w:szCs w:val="20"/>
              </w:rPr>
              <w:t>on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het.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was ‘n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heerlike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aand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almal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het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dit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geniet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dankie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heerlike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slaaie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! Mamma’s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julle</w:t>
            </w:r>
            <w:proofErr w:type="spellEnd"/>
            <w:r w:rsidRPr="006A4B87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Pr="006A4B87">
              <w:rPr>
                <w:rFonts w:ascii="Comic Sans MS" w:hAnsi="Comic Sans MS"/>
                <w:sz w:val="20"/>
                <w:szCs w:val="20"/>
              </w:rPr>
              <w:t>oulik</w:t>
            </w:r>
            <w:proofErr w:type="spellEnd"/>
          </w:p>
          <w:p w:rsidR="006A4B87" w:rsidRPr="00F751ED" w:rsidRDefault="006A4B87" w:rsidP="00F751ED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A4B87">
              <w:rPr>
                <w:rFonts w:ascii="Comic Sans MS" w:hAnsi="Comic Sans MS"/>
                <w:b/>
                <w:sz w:val="20"/>
                <w:szCs w:val="20"/>
              </w:rPr>
              <w:t>Epilepsie</w:t>
            </w:r>
            <w:proofErr w:type="spellEnd"/>
            <w:r w:rsidRPr="006A4B87">
              <w:rPr>
                <w:rFonts w:ascii="Comic Sans MS" w:hAnsi="Comic Sans MS"/>
                <w:b/>
                <w:sz w:val="20"/>
                <w:szCs w:val="20"/>
              </w:rPr>
              <w:t xml:space="preserve"> SA;</w:t>
            </w:r>
            <w:r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graag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lekkernye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eerskomende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mense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Epilepsie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neem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twee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eetgoedjies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toe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bv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: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sjokolade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pakkie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koekies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skyfies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,droë</w:t>
            </w:r>
            <w:proofErr w:type="spellEnd"/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vrugte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is 80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inwoners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in total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tussen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ouderdom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van 18 tot 70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prentjie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teken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lekkernye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inwoners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oorhandig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word.</w:t>
            </w:r>
          </w:p>
          <w:p w:rsidR="00F751ED" w:rsidRPr="00F751ED" w:rsidRDefault="00F751ED" w:rsidP="00F751ED">
            <w:pPr>
              <w:pStyle w:val="NoSpacing"/>
              <w:jc w:val="both"/>
              <w:rPr>
                <w:rFonts w:ascii="Comic Sans MS" w:hAnsi="Comic Sans MS" w:cs="Calibri"/>
                <w:i/>
                <w:sz w:val="20"/>
                <w:szCs w:val="20"/>
              </w:rPr>
            </w:pP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F751E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 w:rsidRPr="00F751ED">
              <w:rPr>
                <w:rFonts w:ascii="Comic Sans MS" w:hAnsi="Comic Sans MS" w:cs="Calibri"/>
                <w:b/>
                <w:i/>
                <w:sz w:val="20"/>
                <w:szCs w:val="20"/>
              </w:rPr>
              <w:t xml:space="preserve">: </w:t>
            </w:r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“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Moenie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nalaat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om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goed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te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doen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en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mededeelsaam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te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wees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nie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, want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dit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is die offers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wat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vir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God </w:t>
            </w:r>
            <w:proofErr w:type="spellStart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>aanneemlik</w:t>
            </w:r>
            <w:proofErr w:type="spellEnd"/>
            <w:r w:rsidRPr="00F751ED">
              <w:rPr>
                <w:rFonts w:ascii="Comic Sans MS" w:hAnsi="Comic Sans MS" w:cs="Calibri"/>
                <w:i/>
                <w:sz w:val="20"/>
                <w:szCs w:val="20"/>
              </w:rPr>
              <w:t xml:space="preserve"> is” (Heb 13:16)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CC5214" w:rsidRDefault="00CC5214" w:rsidP="00CC5214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14F34" w:rsidRPr="008B3CD4" w:rsidRDefault="00CC5214" w:rsidP="00CC52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E5F88"/>
    <w:rsid w:val="000F1D5F"/>
    <w:rsid w:val="000F4A78"/>
    <w:rsid w:val="00105381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D6DBE"/>
    <w:rsid w:val="001E1721"/>
    <w:rsid w:val="001E398E"/>
    <w:rsid w:val="00217387"/>
    <w:rsid w:val="002176B3"/>
    <w:rsid w:val="0023144F"/>
    <w:rsid w:val="00232D82"/>
    <w:rsid w:val="0023421E"/>
    <w:rsid w:val="00247153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27E7B"/>
    <w:rsid w:val="00450954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A4B87"/>
    <w:rsid w:val="006C081E"/>
    <w:rsid w:val="006C202F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6F43"/>
    <w:rsid w:val="007823FA"/>
    <w:rsid w:val="007865BD"/>
    <w:rsid w:val="007A0694"/>
    <w:rsid w:val="007C7780"/>
    <w:rsid w:val="007D276D"/>
    <w:rsid w:val="0080200D"/>
    <w:rsid w:val="00831B63"/>
    <w:rsid w:val="00831F6A"/>
    <w:rsid w:val="008322E1"/>
    <w:rsid w:val="00837956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A60A7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25C6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5214"/>
    <w:rsid w:val="00CC67B8"/>
    <w:rsid w:val="00CD1494"/>
    <w:rsid w:val="00CE67A8"/>
    <w:rsid w:val="00CF08A2"/>
    <w:rsid w:val="00CF63E8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E27507"/>
    <w:rsid w:val="00E32859"/>
    <w:rsid w:val="00E472E3"/>
    <w:rsid w:val="00E5601E"/>
    <w:rsid w:val="00E66B6C"/>
    <w:rsid w:val="00E93F7E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A18CB-7198-4219-96FC-6039BDA5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2015-09-14T08:48:00Z</cp:lastPrinted>
  <dcterms:created xsi:type="dcterms:W3CDTF">2015-09-14T08:48:00Z</dcterms:created>
  <dcterms:modified xsi:type="dcterms:W3CDTF">2015-09-14T08:48:00Z</dcterms:modified>
</cp:coreProperties>
</file>